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3716" w:type="dxa"/>
        <w:tblInd w:w="5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6"/>
      </w:tblGrid>
      <w:tr w:rsidR="00F3359E" w14:paraId="4E57970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10F6AA" w14:textId="77777777" w:rsidR="00F3359E" w:rsidRDefault="00115DA9">
            <w:pPr>
              <w:ind w:left="250"/>
            </w:pPr>
            <w:proofErr w:type="spellStart"/>
            <w:r>
              <w:rPr>
                <w:sz w:val="28"/>
              </w:rPr>
              <w:t>Қазақстан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Реcпубликасының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Қаржы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министрі</w:t>
            </w:r>
            <w:proofErr w:type="spellEnd"/>
          </w:p>
          <w:p w14:paraId="1FD3B86B" w14:textId="77777777" w:rsidR="00F3359E" w:rsidRDefault="00115DA9">
            <w:pPr>
              <w:ind w:left="250"/>
            </w:pPr>
            <w:r>
              <w:rPr>
                <w:sz w:val="28"/>
              </w:rPr>
              <w:t xml:space="preserve">2024 </w:t>
            </w:r>
            <w:proofErr w:type="spellStart"/>
            <w:r>
              <w:rPr>
                <w:sz w:val="28"/>
              </w:rPr>
              <w:t>жылғы</w:t>
            </w:r>
            <w:proofErr w:type="spellEnd"/>
            <w:r>
              <w:rPr>
                <w:sz w:val="28"/>
              </w:rPr>
              <w:t xml:space="preserve"> 7 </w:t>
            </w:r>
            <w:proofErr w:type="spellStart"/>
            <w:r>
              <w:rPr>
                <w:sz w:val="28"/>
              </w:rPr>
              <w:t>қазандағы</w:t>
            </w:r>
            <w:proofErr w:type="spellEnd"/>
          </w:p>
          <w:p w14:paraId="1856A07D" w14:textId="77777777" w:rsidR="00F3359E" w:rsidRDefault="00115DA9">
            <w:pPr>
              <w:ind w:left="250"/>
            </w:pPr>
            <w:r>
              <w:rPr>
                <w:sz w:val="28"/>
              </w:rPr>
              <w:t>№ 671</w:t>
            </w:r>
          </w:p>
        </w:tc>
      </w:tr>
      <w:tr w:rsidR="00F3359E" w14:paraId="7B696A2F" w14:textId="77777777" w:rsidTr="0064231B">
        <w:trPr>
          <w:trHeight w:val="43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4ABE0B" w14:textId="77777777" w:rsidR="00F3359E" w:rsidRDefault="00115DA9">
            <w:pPr>
              <w:ind w:left="250"/>
              <w:jc w:val="center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r w:rsidRPr="00A35728">
              <w:rPr>
                <w:sz w:val="28"/>
                <w:szCs w:val="28"/>
                <w:lang w:val="kk-KZ"/>
              </w:rPr>
              <w:t>ұйрығын</w:t>
            </w:r>
            <w:r>
              <w:rPr>
                <w:sz w:val="28"/>
                <w:szCs w:val="28"/>
                <w:lang w:val="kk-KZ"/>
              </w:rPr>
              <w:t xml:space="preserve">а </w:t>
            </w:r>
            <w:r>
              <w:rPr>
                <w:sz w:val="28"/>
                <w:szCs w:val="28"/>
                <w:lang w:val="kk-KZ"/>
              </w:rPr>
              <w:t>2</w:t>
            </w:r>
            <w:r w:rsidRPr="00A35728">
              <w:rPr>
                <w:sz w:val="28"/>
                <w:szCs w:val="28"/>
                <w:lang w:val="kk-KZ"/>
              </w:rPr>
              <w:t>-қосымша</w:t>
            </w:r>
          </w:p>
        </w:tc>
      </w:tr>
    </w:tbl>
    <w:p w14:paraId="161B8423" w14:textId="77777777" w:rsidR="00F3359E" w:rsidRDefault="00F3359E">
      <w:pPr>
        <w:rPr>
          <w:sz w:val="28"/>
          <w:lang w:val="kk-KZ" w:eastAsia="en-US"/>
        </w:rPr>
      </w:pPr>
    </w:p>
    <w:p w14:paraId="38A8FE51" w14:textId="77777777" w:rsidR="00F3359E" w:rsidRDefault="00F3359E">
      <w:pPr>
        <w:rPr>
          <w:sz w:val="28"/>
          <w:lang w:val="kk-KZ" w:eastAsia="en-US"/>
        </w:rPr>
      </w:pPr>
    </w:p>
    <w:p w14:paraId="46314DD4" w14:textId="77777777" w:rsidR="00F3359E" w:rsidRDefault="00115DA9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Республикасы Қаржы министрлігінің к</w:t>
      </w:r>
      <w:r w:rsidRPr="00790AD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үші</w:t>
      </w:r>
      <w:r w:rsidRPr="00790AD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жойылған кейбір бұйрықтардың тізбесі</w:t>
      </w:r>
    </w:p>
    <w:p w14:paraId="6C83A723" w14:textId="77777777" w:rsidR="00F3359E" w:rsidRDefault="00F3359E">
      <w:pPr>
        <w:rPr>
          <w:sz w:val="28"/>
          <w:szCs w:val="28"/>
          <w:lang w:val="kk-KZ" w:eastAsia="en-US"/>
        </w:rPr>
      </w:pPr>
    </w:p>
    <w:p w14:paraId="11AFE3DA" w14:textId="77777777" w:rsidR="00F3359E" w:rsidRDefault="00115DA9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1. 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–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Қаржы министрінің 2023 жылғы 20 маусымдағы № 686 бұйрығы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«Ерекше тәртіпті қолдана отырып, мемлекеттік сатып алуды жүзеге асыру қағидаларын бекіту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» (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нормативтік құқықтық актілерді мемлекеттік тіркеу тізілімінде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br/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2023 жылғы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21 маусымда № 32868 болып тіркел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ген).</w:t>
      </w:r>
    </w:p>
    <w:p w14:paraId="23C4D8AC" w14:textId="77777777" w:rsidR="00F3359E" w:rsidRDefault="00115DA9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2. </w:t>
      </w:r>
      <w:r w:rsidRPr="000C3DAA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«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Қазақстан Республикасы Қаржы министрінің к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ейбір бұйрықтарына өзгерістер мен толықтырулар енгізі туралы</w:t>
      </w:r>
      <w:r w:rsidRPr="000C3DAA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»</w:t>
      </w:r>
    </w:p>
    <w:p w14:paraId="51B8F3FC" w14:textId="77777777" w:rsidR="00F3359E" w:rsidRDefault="00115DA9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Қазақстан Республикасы Қаржы министрінің 2024 жылғы 29 наурыздағы № 168 бұйрығы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«Қазақстан Республикасы Қаржы министрлігінің кейбір бұйрықтарына өзгерістер мен толықтырулар енгізу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»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Қазақс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тан Республикасы Қаржы министрінің кейбір бұйрықтарының тізбесінің 3-тармағы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br/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(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нормативтік құқықтық актілерді мемлекеттік тіркеу тізілімінде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br/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2024 жылғы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29 наурызда № 34184 болып тіркел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ген).</w:t>
      </w:r>
    </w:p>
    <w:p w14:paraId="00A45013" w14:textId="1F4A9704" w:rsidR="00F3359E" w:rsidRPr="00710886" w:rsidRDefault="00115DA9" w:rsidP="00710886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  <w:lang w:val="kk-KZ"/>
        </w:rPr>
      </w:pP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3. 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Қазақстан Республикасы Қаржы министрінің 2024 жылғы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br/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17 маусым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дағы № 366 бұйрығы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«Ерекше тәртіпті қолдана отырып, мемлекеттік сатып алуды жүзеге асыру қағидаларын бекіту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»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Қазақстан Республикасы Премьер-Министрінің орынбасары – Қаржы министрінің 2023 жылғы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br/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20 маусымдағы № 686 бұйрығына өзгерістер енгізу туралы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»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br/>
        <w:t>(</w:t>
      </w:r>
      <w:r w:rsidRPr="004B2F4C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Қазақстан Республикасының Әділет министрлігінде 2024 жылғы 18 маусымда № 34513 болып тірке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лген).</w:t>
      </w:r>
    </w:p>
    <w:sectPr w:rsidR="00F3359E" w:rsidRPr="00710886" w:rsidSect="00790AD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E7DC4" w14:textId="77777777" w:rsidR="00115DA9" w:rsidRDefault="00115DA9">
      <w:r>
        <w:separator/>
      </w:r>
    </w:p>
  </w:endnote>
  <w:endnote w:type="continuationSeparator" w:id="0">
    <w:p w14:paraId="294E8160" w14:textId="77777777" w:rsidR="00115DA9" w:rsidRDefault="0011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9512" w14:textId="77777777" w:rsidR="00F3359E" w:rsidRDefault="00F3359E">
    <w:pPr>
      <w:jc w:val="center"/>
    </w:pPr>
  </w:p>
  <w:p w14:paraId="18CBBBB1" w14:textId="77777777" w:rsidR="00F3359E" w:rsidRDefault="00115DA9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35220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14:paraId="5AEC3B35" w14:textId="77777777" w:rsidR="00F3359E" w:rsidRDefault="00115DA9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9EEF" w14:textId="77777777" w:rsidR="00F3359E" w:rsidRDefault="00F3359E">
    <w:pPr>
      <w:jc w:val="center"/>
    </w:pPr>
  </w:p>
  <w:p w14:paraId="48762438" w14:textId="77777777" w:rsidR="00F3359E" w:rsidRDefault="00115DA9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4599B" w14:textId="77777777" w:rsidR="00115DA9" w:rsidRDefault="00115DA9">
      <w:r>
        <w:separator/>
      </w:r>
    </w:p>
  </w:footnote>
  <w:footnote w:type="continuationSeparator" w:id="0">
    <w:p w14:paraId="6343528C" w14:textId="77777777" w:rsidR="00115DA9" w:rsidRDefault="00115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6583" w14:textId="77777777" w:rsidR="00F3359E" w:rsidRDefault="00115DA9">
    <w:pPr>
      <w:pStyle w:val="a8"/>
      <w:framePr w:wrap="around" w:vAnchor="text" w:hAnchor="margin" w:xAlign="center" w:y="1"/>
      <w:rPr>
        <w:rStyle w:val="aa"/>
      </w:rPr>
    </w:pPr>
    <w:r>
      <w:pict w14:anchorId="0E6C23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7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rStyle w:val="aa"/>
      </w:rPr>
      <w:pgNum/>
    </w:r>
  </w:p>
  <w:p w14:paraId="32EA49E0" w14:textId="77777777" w:rsidR="00F3359E" w:rsidRDefault="00F3359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93445" w14:textId="77777777" w:rsidR="00F3359E" w:rsidRDefault="00115DA9">
    <w:pPr>
      <w:pStyle w:val="a8"/>
      <w:framePr w:wrap="around" w:vAnchor="text" w:hAnchor="margin" w:xAlign="center" w:y="1"/>
      <w:rPr>
        <w:rStyle w:val="aa"/>
      </w:rPr>
    </w:pPr>
    <w:r>
      <w:pict w14:anchorId="65ADA2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5.7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</w:t>
    </w:r>
    <w:r>
      <w:rPr>
        <w:rStyle w:val="aa"/>
      </w:rPr>
      <w:fldChar w:fldCharType="end"/>
    </w:r>
  </w:p>
  <w:p w14:paraId="1E472970" w14:textId="77777777" w:rsidR="00F3359E" w:rsidRDefault="00F3359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3D39" w14:textId="77777777" w:rsidR="00F3359E" w:rsidRDefault="00115DA9">
    <w:pPr>
      <w:pStyle w:val="a8"/>
      <w:jc w:val="center"/>
    </w:pPr>
    <w:r>
      <w:pict w14:anchorId="514144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left:0;text-align:left;margin-left:0;margin-top:0;width:565.7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lang w:val="kk-KZ"/>
      </w:rPr>
      <w:t>210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40D1E"/>
    <w:multiLevelType w:val="multilevel"/>
    <w:tmpl w:val="E3A823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9F03D6C"/>
    <w:multiLevelType w:val="multilevel"/>
    <w:tmpl w:val="282C623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9E"/>
    <w:rsid w:val="00115DA9"/>
    <w:rsid w:val="00710886"/>
    <w:rsid w:val="00F3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E00FD05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0A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9655F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49655F"/>
    <w:pPr>
      <w:keepNext/>
      <w:keepLines/>
      <w:overflowPunct/>
      <w:autoSpaceDE/>
      <w:autoSpaceDN/>
      <w:adjustRightInd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5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9655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Normal (Web)"/>
    <w:basedOn w:val="a"/>
    <w:uiPriority w:val="99"/>
    <w:unhideWhenUsed/>
    <w:rsid w:val="0049655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mmentReference">
    <w:name w:val="Comment Reference"/>
    <w:basedOn w:val="a0"/>
    <w:uiPriority w:val="99"/>
    <w:semiHidden/>
    <w:unhideWhenUsed/>
    <w:rsid w:val="000413D0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0413D0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0413D0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0413D0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0413D0"/>
    <w:rPr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13D0"/>
    <w:pPr>
      <w:overflowPunct/>
      <w:autoSpaceDE/>
      <w:autoSpaceDN/>
      <w:adjustRightInd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0413D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qFormat/>
    <w:rsid w:val="000D10AE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0D10A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page number"/>
    <w:basedOn w:val="a0"/>
    <w:rsid w:val="000D10AE"/>
  </w:style>
  <w:style w:type="paragraph" w:styleId="ab">
    <w:name w:val="footer"/>
    <w:basedOn w:val="a"/>
    <w:link w:val="ac"/>
    <w:uiPriority w:val="99"/>
    <w:unhideWhenUsed/>
    <w:rsid w:val="000D10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10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233A31"/>
    <w:rPr>
      <w:color w:val="0000FF"/>
      <w:u w:val="single"/>
    </w:rPr>
  </w:style>
  <w:style w:type="table" w:styleId="ae">
    <w:name w:val="Table Grid"/>
    <w:basedOn w:val="a1"/>
    <w:uiPriority w:val="59"/>
    <w:rsid w:val="00EE5B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0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201</Words>
  <Characters>1150</Characters>
  <Application>Microsoft Office Word</Application>
  <DocSecurity>0</DocSecurity>
  <Lines>9</Lines>
  <Paragraphs>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2023-05-23T09:37:00Z</dcterms:created>
  <dc:creator>Жансая Рымбекова</dc:creator>
  <lastModifiedBy>Сарсенбек Калдыбеков</lastModifiedBy>
  <lastPrinted>2021-09-22T09:28:00Z</lastPrinted>
  <dcterms:modified xsi:type="dcterms:W3CDTF">2024-09-10T03:54:00Z</dcterms:modified>
  <revision>24</revision>
</coreProperties>
</file>

<file path=customXml/itemProps1.xml><?xml version="1.0" encoding="utf-8"?>
<ds:datastoreItem xmlns:ds="http://schemas.openxmlformats.org/officeDocument/2006/customXml" ds:itemID="{81ED7AC7-6001-4451-AC8A-C548D82E8CD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9EE29381-5C73-4132-B500-EA734F20DF5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Рымбекова</dc:creator>
  <cp:lastModifiedBy>Жансая Толеугазиевна Рымбекова</cp:lastModifiedBy>
  <cp:revision>25</cp:revision>
  <cp:lastPrinted>2021-09-22T09:28:00Z</cp:lastPrinted>
  <dcterms:created xsi:type="dcterms:W3CDTF">2023-05-23T09:37:00Z</dcterms:created>
  <dcterms:modified xsi:type="dcterms:W3CDTF">2024-10-28T06:14:00Z</dcterms:modified>
</cp:coreProperties>
</file>